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03" w:rsidRDefault="00D73D74">
      <w:r>
        <w:t xml:space="preserve">Magdalena Sadłowska – trenerka biznesu z kilkunastoletnim doświadczeniem w szkoleniu kompetencji zarządczych oraz interpersonalnych. Psycholog społeczny, właścicielka firmy doradczej i szkoleniowej. </w:t>
      </w:r>
      <w:r w:rsidRPr="00D73D74">
        <w:t xml:space="preserve">Certyfikowany </w:t>
      </w:r>
      <w:proofErr w:type="spellStart"/>
      <w:r w:rsidRPr="00D73D74">
        <w:t>project</w:t>
      </w:r>
      <w:proofErr w:type="spellEnd"/>
      <w:r w:rsidRPr="00D73D74">
        <w:t xml:space="preserve"> manager, członkini International Project </w:t>
      </w:r>
      <w:proofErr w:type="spellStart"/>
      <w:r w:rsidRPr="00D73D74">
        <w:t>Managment</w:t>
      </w:r>
      <w:proofErr w:type="spellEnd"/>
      <w:r w:rsidRPr="00D73D74">
        <w:t xml:space="preserve"> </w:t>
      </w:r>
      <w:proofErr w:type="spellStart"/>
      <w:r w:rsidRPr="00D73D74">
        <w:t>Association</w:t>
      </w:r>
      <w:proofErr w:type="spellEnd"/>
      <w:r w:rsidRPr="00D73D74">
        <w:t xml:space="preserve"> Polska (IPMA). W szkoleniu na temat zarządzania projektami największą wagę przykłada do praktyki, pracuje na przykładach własnych wdrożeń oraz ciekawych </w:t>
      </w:r>
      <w:proofErr w:type="spellStart"/>
      <w:r w:rsidRPr="00D73D74">
        <w:t>case’ach</w:t>
      </w:r>
      <w:proofErr w:type="spellEnd"/>
      <w:r>
        <w:t xml:space="preserve"> z Polski i świata</w:t>
      </w:r>
      <w:r w:rsidRPr="00D73D74">
        <w:t xml:space="preserve">. </w:t>
      </w:r>
      <w:r>
        <w:t>Szkolenie to miejsce na intensywne ćwiczenie własnych umiejętności, laboratorium pracy nad obecnymi i przyszłymi projektami uczestników.</w:t>
      </w:r>
    </w:p>
    <w:p w:rsidR="00D73D74" w:rsidRDefault="00D73D74"/>
    <w:p w:rsidR="00D73D74" w:rsidRDefault="00D73D74">
      <w:r>
        <w:t>Program szkolenia:</w:t>
      </w:r>
    </w:p>
    <w:p w:rsidR="00D73D74" w:rsidRDefault="00D73D74">
      <w:r>
        <w:t xml:space="preserve">I SESJA – Zarządzanie projektami – </w:t>
      </w:r>
      <w:r w:rsidR="008240B6">
        <w:t>metodologia</w:t>
      </w:r>
    </w:p>
    <w:p w:rsidR="00D73D74" w:rsidRDefault="00D73D74" w:rsidP="00D73D74">
      <w:pPr>
        <w:pStyle w:val="Akapitzlist"/>
        <w:numPr>
          <w:ilvl w:val="0"/>
          <w:numId w:val="1"/>
        </w:numPr>
      </w:pPr>
      <w:r>
        <w:t>Terminologia projektowa</w:t>
      </w:r>
    </w:p>
    <w:p w:rsidR="00D73D74" w:rsidRDefault="00D73D74" w:rsidP="00D73D74">
      <w:pPr>
        <w:pStyle w:val="Akapitzlist"/>
        <w:numPr>
          <w:ilvl w:val="0"/>
          <w:numId w:val="1"/>
        </w:numPr>
      </w:pPr>
      <w:r>
        <w:t>Fazy projektu</w:t>
      </w:r>
    </w:p>
    <w:p w:rsidR="00D73D74" w:rsidRDefault="00D73D74" w:rsidP="00D73D74">
      <w:pPr>
        <w:pStyle w:val="Akapitzlist"/>
        <w:numPr>
          <w:ilvl w:val="0"/>
          <w:numId w:val="1"/>
        </w:numPr>
      </w:pPr>
      <w:r>
        <w:t xml:space="preserve">Projekt w </w:t>
      </w:r>
      <w:r w:rsidR="008240B6">
        <w:t>organizacji</w:t>
      </w:r>
    </w:p>
    <w:p w:rsidR="008240B6" w:rsidRDefault="008240B6" w:rsidP="00D73D74">
      <w:pPr>
        <w:pStyle w:val="Akapitzlist"/>
        <w:numPr>
          <w:ilvl w:val="0"/>
          <w:numId w:val="1"/>
        </w:numPr>
      </w:pPr>
      <w:r>
        <w:t>Project Manager – zadania, odpowiedzialność, korzyści</w:t>
      </w:r>
    </w:p>
    <w:p w:rsidR="008240B6" w:rsidRDefault="008240B6" w:rsidP="00D73D74">
      <w:pPr>
        <w:pStyle w:val="Akapitzlist"/>
        <w:numPr>
          <w:ilvl w:val="0"/>
          <w:numId w:val="1"/>
        </w:numPr>
      </w:pPr>
      <w:r>
        <w:t xml:space="preserve">Cele projektu – jak je ustalić i realizować </w:t>
      </w:r>
    </w:p>
    <w:p w:rsidR="008240B6" w:rsidRDefault="008240B6" w:rsidP="00D73D74">
      <w:pPr>
        <w:pStyle w:val="Akapitzlist"/>
        <w:numPr>
          <w:ilvl w:val="0"/>
          <w:numId w:val="1"/>
        </w:numPr>
      </w:pPr>
      <w:r>
        <w:t>Karta projektu</w:t>
      </w:r>
    </w:p>
    <w:p w:rsidR="008240B6" w:rsidRDefault="008240B6" w:rsidP="00D73D74">
      <w:pPr>
        <w:pStyle w:val="Akapitzlist"/>
        <w:numPr>
          <w:ilvl w:val="0"/>
          <w:numId w:val="1"/>
        </w:numPr>
      </w:pPr>
      <w:r>
        <w:t>Harmonogram projektu - wstęp</w:t>
      </w:r>
    </w:p>
    <w:p w:rsidR="008240B6" w:rsidRDefault="008240B6" w:rsidP="008240B6">
      <w:r>
        <w:t>II SESJA – Życie projektu</w:t>
      </w:r>
      <w:r w:rsidR="00A263B9">
        <w:t xml:space="preserve"> </w:t>
      </w:r>
    </w:p>
    <w:p w:rsidR="008240B6" w:rsidRDefault="008240B6" w:rsidP="008240B6">
      <w:pPr>
        <w:pStyle w:val="Akapitzlist"/>
        <w:numPr>
          <w:ilvl w:val="0"/>
          <w:numId w:val="2"/>
        </w:numPr>
      </w:pPr>
      <w:r>
        <w:t xml:space="preserve">Planowanie projektu </w:t>
      </w:r>
    </w:p>
    <w:p w:rsidR="008240B6" w:rsidRDefault="008240B6" w:rsidP="008240B6">
      <w:pPr>
        <w:pStyle w:val="Akapitzlist"/>
        <w:numPr>
          <w:ilvl w:val="0"/>
          <w:numId w:val="2"/>
        </w:numPr>
      </w:pPr>
      <w:r>
        <w:t>Budżet projektu</w:t>
      </w:r>
    </w:p>
    <w:p w:rsidR="008240B6" w:rsidRDefault="008240B6" w:rsidP="008240B6">
      <w:pPr>
        <w:pStyle w:val="Akapitzlist"/>
        <w:numPr>
          <w:ilvl w:val="0"/>
          <w:numId w:val="2"/>
        </w:numPr>
      </w:pPr>
      <w:r>
        <w:t xml:space="preserve"> Zarządzanie ryzykiem</w:t>
      </w:r>
    </w:p>
    <w:p w:rsidR="008240B6" w:rsidRDefault="008240B6" w:rsidP="008240B6">
      <w:pPr>
        <w:pStyle w:val="Akapitzlist"/>
        <w:numPr>
          <w:ilvl w:val="0"/>
          <w:numId w:val="2"/>
        </w:numPr>
      </w:pPr>
      <w:r>
        <w:t>Zarządzanie zmianą</w:t>
      </w:r>
    </w:p>
    <w:p w:rsidR="008240B6" w:rsidRDefault="008240B6" w:rsidP="008240B6">
      <w:pPr>
        <w:pStyle w:val="Akapitzlist"/>
        <w:numPr>
          <w:ilvl w:val="0"/>
          <w:numId w:val="2"/>
        </w:numPr>
      </w:pPr>
      <w:r>
        <w:t>Zamknięcie projektu</w:t>
      </w:r>
    </w:p>
    <w:p w:rsidR="008240B6" w:rsidRDefault="008240B6" w:rsidP="008240B6">
      <w:r>
        <w:t>III Sesja – Komunikacja i praca zespołowa</w:t>
      </w:r>
      <w:r w:rsidR="00A263B9">
        <w:t xml:space="preserve"> </w:t>
      </w:r>
      <w:bookmarkStart w:id="0" w:name="_GoBack"/>
      <w:bookmarkEnd w:id="0"/>
    </w:p>
    <w:p w:rsidR="008240B6" w:rsidRDefault="008240B6" w:rsidP="008240B6">
      <w:pPr>
        <w:pStyle w:val="Akapitzlist"/>
        <w:numPr>
          <w:ilvl w:val="0"/>
          <w:numId w:val="3"/>
        </w:numPr>
      </w:pPr>
      <w:r>
        <w:t>Project manager – cechy lidera</w:t>
      </w:r>
    </w:p>
    <w:p w:rsidR="008240B6" w:rsidRDefault="008240B6" w:rsidP="008240B6">
      <w:pPr>
        <w:pStyle w:val="Akapitzlist"/>
        <w:numPr>
          <w:ilvl w:val="0"/>
          <w:numId w:val="3"/>
        </w:numPr>
      </w:pPr>
      <w:r>
        <w:t>Komunikacja w projekcie</w:t>
      </w:r>
    </w:p>
    <w:p w:rsidR="008240B6" w:rsidRDefault="008240B6" w:rsidP="008240B6">
      <w:pPr>
        <w:pStyle w:val="Akapitzlist"/>
        <w:numPr>
          <w:ilvl w:val="0"/>
          <w:numId w:val="3"/>
        </w:numPr>
      </w:pPr>
      <w:r>
        <w:t>Konflikt i sposoby radzenia sobie</w:t>
      </w:r>
    </w:p>
    <w:p w:rsidR="008240B6" w:rsidRDefault="00A263B9" w:rsidP="008240B6">
      <w:pPr>
        <w:pStyle w:val="Akapitzlist"/>
        <w:numPr>
          <w:ilvl w:val="0"/>
          <w:numId w:val="3"/>
        </w:numPr>
      </w:pPr>
      <w:r>
        <w:t>Praca zespołowa</w:t>
      </w:r>
    </w:p>
    <w:p w:rsidR="0066316C" w:rsidRDefault="0066316C" w:rsidP="0066316C"/>
    <w:p w:rsidR="0066316C" w:rsidRDefault="0066316C" w:rsidP="0066316C"/>
    <w:p w:rsidR="0066316C" w:rsidRDefault="0066316C" w:rsidP="0066316C"/>
    <w:p w:rsidR="0066316C" w:rsidRDefault="0066316C" w:rsidP="0066316C"/>
    <w:p w:rsidR="0066316C" w:rsidRDefault="0066316C" w:rsidP="0066316C"/>
    <w:p w:rsidR="0066316C" w:rsidRPr="00D73D74" w:rsidRDefault="0066316C" w:rsidP="0066316C">
      <w:r>
        <w:rPr>
          <w:noProof/>
          <w:lang w:eastAsia="pl-PL"/>
        </w:rPr>
        <w:drawing>
          <wp:inline distT="0" distB="0" distL="0" distR="0" wp14:anchorId="0E33B2E1" wp14:editId="7C9B5EBF">
            <wp:extent cx="828675" cy="304800"/>
            <wp:effectExtent l="0" t="0" r="9525" b="0"/>
            <wp:docPr id="3" name="Obraz 3" descr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image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316C" w:rsidRPr="00D73D74" w:rsidSect="00B32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6C1"/>
    <w:multiLevelType w:val="hybridMultilevel"/>
    <w:tmpl w:val="4DB81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A3C03"/>
    <w:multiLevelType w:val="hybridMultilevel"/>
    <w:tmpl w:val="AB265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E0DFD"/>
    <w:multiLevelType w:val="hybridMultilevel"/>
    <w:tmpl w:val="F8823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3D74"/>
    <w:rsid w:val="0066316C"/>
    <w:rsid w:val="008240B6"/>
    <w:rsid w:val="00A263B9"/>
    <w:rsid w:val="00AE1D85"/>
    <w:rsid w:val="00B32E03"/>
    <w:rsid w:val="00D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D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Ewa</cp:lastModifiedBy>
  <cp:revision>4</cp:revision>
  <dcterms:created xsi:type="dcterms:W3CDTF">2013-09-16T08:51:00Z</dcterms:created>
  <dcterms:modified xsi:type="dcterms:W3CDTF">2016-02-03T14:34:00Z</dcterms:modified>
</cp:coreProperties>
</file>